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266C" w14:textId="77777777" w:rsidR="001C2FE0" w:rsidRDefault="001C2FE0" w:rsidP="001C2FE0">
      <w:pPr>
        <w:ind w:firstLine="0"/>
      </w:pPr>
      <w:r>
        <w:t>Student’s Name</w:t>
      </w:r>
    </w:p>
    <w:p w14:paraId="0E9DE038" w14:textId="77777777" w:rsidR="001C2FE0" w:rsidRDefault="001C2FE0" w:rsidP="001C2FE0">
      <w:pPr>
        <w:ind w:firstLine="0"/>
      </w:pPr>
      <w:r>
        <w:t>Professor’s Name</w:t>
      </w:r>
    </w:p>
    <w:p w14:paraId="59AF75CC" w14:textId="77777777" w:rsidR="001C2FE0" w:rsidRDefault="001C2FE0" w:rsidP="001C2FE0">
      <w:pPr>
        <w:ind w:firstLine="0"/>
      </w:pPr>
      <w:r>
        <w:t>Course</w:t>
      </w:r>
    </w:p>
    <w:p w14:paraId="422FBB65" w14:textId="2A507FB6" w:rsidR="001C2FE0" w:rsidRDefault="001C2FE0" w:rsidP="001C2FE0">
      <w:pPr>
        <w:ind w:firstLine="0"/>
      </w:pPr>
      <w:r>
        <w:t>Date</w:t>
      </w:r>
      <w:r>
        <w:tab/>
      </w:r>
    </w:p>
    <w:p w14:paraId="6D402D39" w14:textId="60A77E5C" w:rsidR="001C2FE0" w:rsidRDefault="001C2FE0" w:rsidP="001C2FE0">
      <w:pPr>
        <w:ind w:firstLine="0"/>
        <w:jc w:val="center"/>
      </w:pPr>
      <w:r>
        <w:t>McCandless</w:t>
      </w:r>
    </w:p>
    <w:p w14:paraId="7877B569" w14:textId="56E630B4" w:rsidR="0011554C" w:rsidRDefault="00E4335F">
      <w:r>
        <w:t xml:space="preserve">Born in a </w:t>
      </w:r>
      <w:r w:rsidR="005851B1">
        <w:t>wealthy</w:t>
      </w:r>
      <w:r>
        <w:t xml:space="preserve"> East coast family, Christopher was the type of person who received good education, and graduated from among the listed best United States universities. What made his life turn was the drive to find his existence and truth in order to find contentment in his life. He made a move to personally satisfy the urge, and abandoned society and family to discover his genuine self, being his important mission and target. Satisfaction on what he was, was limited and he thought he was made for better not the position that life had put him into. Readiness to make the sacrifice of finding true self was inarguable, making him go on his journey to Alaska, dying after a hundred and twelve days from starvation.</w:t>
      </w:r>
    </w:p>
    <w:p w14:paraId="1F78283C" w14:textId="798CE594" w:rsidR="00E4335F" w:rsidRDefault="009975E0">
      <w:r>
        <w:t xml:space="preserve">Christopher had a selfish thought to find his existence, and the type of person he portrayed by choices he made, is a fool. We all have challenges and responsibilities to take, whereas Christopher’s ignorance shows cowardice. Abandoning his problems, deeding to leaving behind family, money, friends and responsibilities all point towards his foolishness. Once in a quote, he talked about the essence of feeling strong and being strong in a society, and made an opposite decision by deserting instead of acting according to his words, being or feeling strong as a weapon to fight his personal problems. </w:t>
      </w:r>
    </w:p>
    <w:p w14:paraId="2D504D83" w14:textId="307BAD9C" w:rsidR="00F55E5A" w:rsidRDefault="002C5B01">
      <w:r>
        <w:t>Lessons learnt from Christopher, include, the kin</w:t>
      </w:r>
      <w:r w:rsidR="00BB48E9">
        <w:t>d</w:t>
      </w:r>
      <w:r>
        <w:t xml:space="preserve"> of people who receive the best, go ahead to be good people but poor decision makers in life, when faced by some problems, making them to stray from their personal beliefs such as perseverance thus taking a wrong lead. A bad </w:t>
      </w:r>
      <w:r>
        <w:lastRenderedPageBreak/>
        <w:t>message is portrayed to teenagers in the story, as a source of inspiration acts by leaving the community as a problem-solving way factually being opposed to reality. Christopher’s family was supporting and loving, gave him the best up to his graduation from a good American university, but he did not reconsider it</w:t>
      </w:r>
      <w:r w:rsidR="00BB48E9">
        <w:t xml:space="preserve"> </w:t>
      </w:r>
      <w:r w:rsidR="005851B1">
        <w:t xml:space="preserve">(Krakauer, </w:t>
      </w:r>
      <w:r w:rsidR="00BB48E9" w:rsidRPr="005851B1">
        <w:t>109</w:t>
      </w:r>
      <w:r w:rsidR="005851B1">
        <w:t>)</w:t>
      </w:r>
      <w:r w:rsidRPr="005851B1">
        <w:t>.</w:t>
      </w:r>
      <w:r>
        <w:t xml:space="preserve"> His reconsideration would be paying back his family after having all his wants and requirements effortlessly, paying back by taking care of them was the best price as opposed to his forfeiture in fulfillment of selfish aims. </w:t>
      </w:r>
    </w:p>
    <w:p w14:paraId="48BE52E8" w14:textId="40481228" w:rsidR="002C5B01" w:rsidRDefault="002C5B01" w:rsidP="008C5769">
      <w:r>
        <w:t>Personal similarities that I bear to McCandless, are devotion and strong-heartedness. In his journey, at a point Christopher encountered a river</w:t>
      </w:r>
      <w:r w:rsidR="000A0E00">
        <w:t>. He had the fear of crossing the river, but the essence of crossing the river overweighed his fear and drove him through to cross successfully due to the belief of importance that he would seek on the other side</w:t>
      </w:r>
      <w:r w:rsidR="00BB48E9">
        <w:t xml:space="preserve"> </w:t>
      </w:r>
      <w:r w:rsidR="00BB48E9" w:rsidRPr="005851B1">
        <w:t>(K</w:t>
      </w:r>
      <w:r w:rsidR="005851B1" w:rsidRPr="005851B1">
        <w:t>rakauer,</w:t>
      </w:r>
      <w:r w:rsidR="00BB48E9" w:rsidRPr="005851B1">
        <w:t xml:space="preserve"> 111)</w:t>
      </w:r>
      <w:r w:rsidR="000A0E00" w:rsidRPr="005851B1">
        <w:t>.</w:t>
      </w:r>
      <w:r w:rsidR="000A0E00">
        <w:t xml:space="preserve"> People who Christopher met and lived with also claimed that he offered them meaningful insights they have kept at heart. Chris does not have a faint heart, as he decides to approach fate with what it has kept in store for him. Evidenced with his little than expected preparation for his journey, upon his time to go back he discovered the suburb route had been blocked and turns back to face fate.</w:t>
      </w:r>
      <w:r w:rsidR="008C5769">
        <w:t xml:space="preserve"> The strength to face situations in times when one may feel to despair, are shared traits with Chris. Curiosity being Christopher’s other trait, is contrasting to my traits. Christopher’s curiosity can be exhibited by making a journey to find where his destiny lies. </w:t>
      </w:r>
      <w:r w:rsidR="000A0E00">
        <w:t xml:space="preserve"> </w:t>
      </w:r>
    </w:p>
    <w:p w14:paraId="6B5B213F" w14:textId="4B976BC6" w:rsidR="005851B1" w:rsidRDefault="005851B1" w:rsidP="008C5769">
      <w:r>
        <w:t xml:space="preserve">People visiting the </w:t>
      </w:r>
      <w:r w:rsidR="001C2FE0">
        <w:t>bus where McCandless was found dead, makes the memory come alive to those who take him as a hero</w:t>
      </w:r>
      <w:r w:rsidR="00D53B0D">
        <w:t xml:space="preserve"> (Moss &amp; Laura, para 9)</w:t>
      </w:r>
      <w:r w:rsidR="001C2FE0">
        <w:t>. The bus that McCandless called the Magic bus, has a suitcase which contains notes including notes from his family, and keeping this shrine alive though visits, gives a reminder of his journey until he met his fate.</w:t>
      </w:r>
    </w:p>
    <w:p w14:paraId="09F9E343" w14:textId="14A769F0" w:rsidR="008C5769" w:rsidRDefault="008C5769" w:rsidP="008C5769"/>
    <w:p w14:paraId="0B9673E3" w14:textId="25E88576" w:rsidR="001C2FE0" w:rsidRDefault="001C2FE0" w:rsidP="008C5769"/>
    <w:p w14:paraId="6454C9F8" w14:textId="0EFBB475" w:rsidR="001C2FE0" w:rsidRDefault="001C2FE0" w:rsidP="001C2FE0">
      <w:pPr>
        <w:ind w:firstLine="0"/>
        <w:jc w:val="center"/>
      </w:pPr>
      <w:r>
        <w:lastRenderedPageBreak/>
        <w:t>Works cited</w:t>
      </w:r>
    </w:p>
    <w:p w14:paraId="69469869" w14:textId="2944C320" w:rsidR="001C2FE0" w:rsidRDefault="00D53B0D" w:rsidP="00D53B0D">
      <w:pPr>
        <w:ind w:left="720" w:hanging="720"/>
      </w:pPr>
      <w:r>
        <w:t>Krakauer, John. Into the wild, Seattle, 1995</w:t>
      </w:r>
    </w:p>
    <w:p w14:paraId="4DFE599F" w14:textId="4BD01526" w:rsidR="00D53B0D" w:rsidRDefault="00D53B0D" w:rsidP="00D53B0D">
      <w:pPr>
        <w:ind w:left="720" w:hanging="720"/>
      </w:pPr>
      <w:r w:rsidRPr="00D53B0D">
        <w:t>Moss, Laura. "Why Are We Still Talking About Chris McCandless?" Treehugger. Web. 18 May 2021.</w:t>
      </w:r>
    </w:p>
    <w:sectPr w:rsidR="00D53B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7BFB2" w14:textId="77777777" w:rsidR="00673A2D" w:rsidRDefault="00673A2D" w:rsidP="009975E0">
      <w:pPr>
        <w:spacing w:line="240" w:lineRule="auto"/>
      </w:pPr>
      <w:r>
        <w:separator/>
      </w:r>
    </w:p>
  </w:endnote>
  <w:endnote w:type="continuationSeparator" w:id="0">
    <w:p w14:paraId="0CE2B9D6" w14:textId="77777777" w:rsidR="00673A2D" w:rsidRDefault="00673A2D" w:rsidP="00997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EB0E0" w14:textId="77777777" w:rsidR="00673A2D" w:rsidRDefault="00673A2D" w:rsidP="009975E0">
      <w:pPr>
        <w:spacing w:line="240" w:lineRule="auto"/>
      </w:pPr>
      <w:r>
        <w:separator/>
      </w:r>
    </w:p>
  </w:footnote>
  <w:footnote w:type="continuationSeparator" w:id="0">
    <w:p w14:paraId="45DF7080" w14:textId="77777777" w:rsidR="00673A2D" w:rsidRDefault="00673A2D" w:rsidP="009975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F383E" w14:textId="40FF7BED" w:rsidR="009975E0" w:rsidRDefault="009975E0">
    <w:pPr>
      <w:pStyle w:val="Header"/>
      <w:jc w:val="right"/>
    </w:pPr>
    <w:r>
      <w:t xml:space="preserve">Surname </w:t>
    </w:r>
    <w:sdt>
      <w:sdtPr>
        <w:id w:val="13926939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F567884" w14:textId="77777777" w:rsidR="009975E0" w:rsidRDefault="00997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335F"/>
    <w:rsid w:val="000140C2"/>
    <w:rsid w:val="000A0E00"/>
    <w:rsid w:val="0011554C"/>
    <w:rsid w:val="001C2FE0"/>
    <w:rsid w:val="002C5B01"/>
    <w:rsid w:val="005851B1"/>
    <w:rsid w:val="00673A2D"/>
    <w:rsid w:val="008C5769"/>
    <w:rsid w:val="009975E0"/>
    <w:rsid w:val="00BB48E9"/>
    <w:rsid w:val="00D53B0D"/>
    <w:rsid w:val="00E4335F"/>
    <w:rsid w:val="00F5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DAAB"/>
  <w15:chartTrackingRefBased/>
  <w15:docId w15:val="{6DAE6B53-5D75-4B94-8D3C-F6E1CF3B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5E0"/>
    <w:pPr>
      <w:tabs>
        <w:tab w:val="center" w:pos="4680"/>
        <w:tab w:val="right" w:pos="9360"/>
      </w:tabs>
      <w:spacing w:line="240" w:lineRule="auto"/>
    </w:pPr>
  </w:style>
  <w:style w:type="character" w:customStyle="1" w:styleId="HeaderChar">
    <w:name w:val="Header Char"/>
    <w:basedOn w:val="DefaultParagraphFont"/>
    <w:link w:val="Header"/>
    <w:uiPriority w:val="99"/>
    <w:rsid w:val="009975E0"/>
  </w:style>
  <w:style w:type="paragraph" w:styleId="Footer">
    <w:name w:val="footer"/>
    <w:basedOn w:val="Normal"/>
    <w:link w:val="FooterChar"/>
    <w:uiPriority w:val="99"/>
    <w:unhideWhenUsed/>
    <w:rsid w:val="009975E0"/>
    <w:pPr>
      <w:tabs>
        <w:tab w:val="center" w:pos="4680"/>
        <w:tab w:val="right" w:pos="9360"/>
      </w:tabs>
      <w:spacing w:line="240" w:lineRule="auto"/>
    </w:pPr>
  </w:style>
  <w:style w:type="character" w:customStyle="1" w:styleId="FooterChar">
    <w:name w:val="Footer Char"/>
    <w:basedOn w:val="DefaultParagraphFont"/>
    <w:link w:val="Footer"/>
    <w:uiPriority w:val="99"/>
    <w:rsid w:val="0099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2021-05-18T09:12:00Z</dcterms:created>
  <dcterms:modified xsi:type="dcterms:W3CDTF">2021-05-18T11:38:00Z</dcterms:modified>
</cp:coreProperties>
</file>